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E0" w:rsidRDefault="004B41E0" w:rsidP="004B41E0">
      <w:pPr>
        <w:spacing w:after="0" w:line="240" w:lineRule="auto"/>
        <w:rPr>
          <w:color w:val="95B3D7" w:themeColor="accent1" w:themeTint="99"/>
          <w:sz w:val="15"/>
          <w:szCs w:val="15"/>
        </w:rPr>
      </w:pPr>
    </w:p>
    <w:p w:rsidR="004B41E0" w:rsidRPr="00310B8F" w:rsidRDefault="004B41E0" w:rsidP="004B41E0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 xml:space="preserve">          </w:t>
      </w:r>
      <w:r>
        <w:rPr>
          <w:color w:val="95B3D7" w:themeColor="accent1" w:themeTint="99"/>
          <w:sz w:val="12"/>
          <w:szCs w:val="12"/>
        </w:rPr>
        <w:t xml:space="preserve">            </w:t>
      </w:r>
      <w:r w:rsidRPr="00310B8F">
        <w:rPr>
          <w:color w:val="95B3D7" w:themeColor="accent1" w:themeTint="99"/>
          <w:sz w:val="12"/>
          <w:szCs w:val="12"/>
        </w:rPr>
        <w:t xml:space="preserve">CB-UV   </w:t>
      </w:r>
    </w:p>
    <w:p w:rsidR="004B41E0" w:rsidRPr="00310B8F" w:rsidRDefault="004B41E0" w:rsidP="004B41E0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Comité Institucional de Bioseguridad</w:t>
      </w:r>
    </w:p>
    <w:p w:rsidR="004B41E0" w:rsidRPr="00310B8F" w:rsidRDefault="004B41E0" w:rsidP="004B41E0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Vicerrectoría de Investigación e Investigación</w:t>
      </w:r>
    </w:p>
    <w:p w:rsidR="00811A13" w:rsidRDefault="00811A13" w:rsidP="00811A13">
      <w:pPr>
        <w:spacing w:after="0" w:line="240" w:lineRule="auto"/>
        <w:rPr>
          <w:b/>
          <w:sz w:val="28"/>
          <w:szCs w:val="28"/>
        </w:rPr>
      </w:pPr>
    </w:p>
    <w:p w:rsidR="00811A13" w:rsidRDefault="00811A13" w:rsidP="00811A13">
      <w:pPr>
        <w:spacing w:after="0" w:line="240" w:lineRule="auto"/>
        <w:rPr>
          <w:b/>
          <w:sz w:val="28"/>
          <w:szCs w:val="28"/>
        </w:rPr>
      </w:pPr>
    </w:p>
    <w:p w:rsidR="00E95480" w:rsidRPr="00811A13" w:rsidRDefault="00F91E51" w:rsidP="00811A13">
      <w:pPr>
        <w:pStyle w:val="Prrafodelista"/>
        <w:numPr>
          <w:ilvl w:val="0"/>
          <w:numId w:val="11"/>
        </w:numPr>
        <w:spacing w:after="0" w:line="240" w:lineRule="auto"/>
        <w:ind w:left="709" w:hanging="283"/>
        <w:rPr>
          <w:b/>
          <w:sz w:val="28"/>
          <w:szCs w:val="28"/>
        </w:rPr>
      </w:pPr>
      <w:r w:rsidRPr="00811A13">
        <w:rPr>
          <w:b/>
          <w:sz w:val="28"/>
          <w:szCs w:val="28"/>
        </w:rPr>
        <w:t>FORMULARIO DE BIOSEGURID</w:t>
      </w:r>
      <w:r w:rsidR="00B21CB8" w:rsidRPr="00811A13">
        <w:rPr>
          <w:b/>
          <w:sz w:val="28"/>
          <w:szCs w:val="28"/>
        </w:rPr>
        <w:t xml:space="preserve">AD PARA </w:t>
      </w:r>
      <w:r w:rsidR="00106FF2" w:rsidRPr="00811A13">
        <w:rPr>
          <w:b/>
          <w:sz w:val="28"/>
          <w:szCs w:val="28"/>
        </w:rPr>
        <w:t xml:space="preserve">EL </w:t>
      </w:r>
      <w:r w:rsidR="00B21CB8" w:rsidRPr="00811A13">
        <w:rPr>
          <w:b/>
          <w:sz w:val="28"/>
          <w:szCs w:val="28"/>
        </w:rPr>
        <w:t>MANEJO DE MATERIAL BIOLÓ</w:t>
      </w:r>
      <w:r w:rsidRPr="00811A13">
        <w:rPr>
          <w:b/>
          <w:sz w:val="28"/>
          <w:szCs w:val="28"/>
        </w:rPr>
        <w:t>GICO</w:t>
      </w:r>
    </w:p>
    <w:p w:rsidR="00B21CB8" w:rsidRPr="00B21CB8" w:rsidRDefault="00B21CB8" w:rsidP="00B21CB8">
      <w:pPr>
        <w:spacing w:after="0" w:line="240" w:lineRule="auto"/>
        <w:ind w:left="360"/>
        <w:rPr>
          <w:b/>
          <w:sz w:val="28"/>
          <w:szCs w:val="28"/>
        </w:rPr>
      </w:pP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6"/>
        <w:gridCol w:w="6205"/>
      </w:tblGrid>
      <w:tr w:rsidR="00B21CB8" w:rsidTr="00E64967">
        <w:tc>
          <w:tcPr>
            <w:tcW w:w="3826" w:type="dxa"/>
            <w:shd w:val="clear" w:color="auto" w:fill="C6D9F1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DEL PROYECTO</w:t>
            </w:r>
          </w:p>
        </w:tc>
        <w:tc>
          <w:tcPr>
            <w:tcW w:w="6205" w:type="dxa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:rsidR="00B21CB8" w:rsidRDefault="00B21CB8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</w:t>
            </w:r>
          </w:p>
        </w:tc>
      </w:tr>
      <w:tr w:rsidR="00B21CB8" w:rsidTr="00E64967">
        <w:tc>
          <w:tcPr>
            <w:tcW w:w="3826" w:type="dxa"/>
            <w:shd w:val="clear" w:color="auto" w:fill="C6D9F1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FONDO </w:t>
            </w:r>
          </w:p>
        </w:tc>
        <w:tc>
          <w:tcPr>
            <w:tcW w:w="6205" w:type="dxa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</w:t>
            </w:r>
          </w:p>
        </w:tc>
      </w:tr>
      <w:tr w:rsidR="00B21CB8" w:rsidTr="00E64967">
        <w:trPr>
          <w:trHeight w:val="760"/>
        </w:trPr>
        <w:tc>
          <w:tcPr>
            <w:tcW w:w="3826" w:type="dxa"/>
            <w:shd w:val="clear" w:color="auto" w:fill="C6D9F1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INVESTIGADOR RESPONSABLE</w:t>
            </w:r>
          </w:p>
          <w:p w:rsidR="00B21CB8" w:rsidRDefault="00B21CB8" w:rsidP="00E6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B21CB8" w:rsidTr="00E64967">
        <w:tc>
          <w:tcPr>
            <w:tcW w:w="3826" w:type="dxa"/>
            <w:shd w:val="clear" w:color="auto" w:fill="C6D9F1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INVESTIGADOR ALTERNO</w:t>
            </w:r>
          </w:p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B21CB8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COINVESTIGADORES</w:t>
            </w:r>
          </w:p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B21CB8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DEPENDENCIA (S) DE LA UNIVERSIDAD DE VALPARAÍSO DONDE DESARROLLARÁ LA INVESTIGACIÓN</w:t>
            </w:r>
          </w:p>
          <w:p w:rsidR="00B21CB8" w:rsidRDefault="00B21CB8" w:rsidP="00E64967">
            <w:r>
              <w:rPr>
                <w:sz w:val="20"/>
                <w:szCs w:val="20"/>
              </w:rPr>
              <w:t>(Señale nombre del laboratorio, anexo y unidad académica</w:t>
            </w:r>
            <w:r w:rsidR="005926E5">
              <w:rPr>
                <w:sz w:val="20"/>
                <w:szCs w:val="20"/>
              </w:rPr>
              <w:t>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B8" w:rsidRDefault="00B21CB8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</w:tbl>
    <w:p w:rsidR="004107DA" w:rsidRDefault="004107DA">
      <w:pPr>
        <w:spacing w:after="0" w:line="240" w:lineRule="auto"/>
        <w:jc w:val="both"/>
        <w:rPr>
          <w:b/>
        </w:rPr>
      </w:pPr>
    </w:p>
    <w:p w:rsidR="00E95480" w:rsidRDefault="00B21CB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>IDENTIFICACIÓN DE MATERIAL BIOLÓGICO</w:t>
      </w:r>
      <w:r w:rsidR="009C170F">
        <w:rPr>
          <w:b/>
          <w:color w:val="000000"/>
        </w:rPr>
        <w:t>.</w:t>
      </w:r>
    </w:p>
    <w:p w:rsidR="00E95480" w:rsidRDefault="00E95480">
      <w:pPr>
        <w:spacing w:after="0" w:line="240" w:lineRule="auto"/>
        <w:jc w:val="both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454"/>
        <w:gridCol w:w="538"/>
      </w:tblGrid>
      <w:tr w:rsidR="0020199A" w:rsidTr="0020199A">
        <w:tc>
          <w:tcPr>
            <w:tcW w:w="8472" w:type="dxa"/>
            <w:shd w:val="clear" w:color="auto" w:fill="C6D9F1"/>
          </w:tcPr>
          <w:p w:rsidR="0020199A" w:rsidRDefault="0020199A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4" w:type="dxa"/>
            <w:shd w:val="clear" w:color="auto" w:fill="C6D9F1"/>
          </w:tcPr>
          <w:p w:rsidR="0020199A" w:rsidRDefault="0020199A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8" w:type="dxa"/>
            <w:shd w:val="clear" w:color="auto" w:fill="C6D9F1"/>
          </w:tcPr>
          <w:p w:rsidR="0020199A" w:rsidRDefault="0020199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Piezas dentarias Humanas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Piezas dentarias Animales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Mucosa Bucal Humana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Mucosa Bucal Animal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Saliva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Sangre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Biopsia Humana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Biopsia Animal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Venenos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Toxinas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Otros / identifique</w:t>
            </w:r>
          </w:p>
          <w:p w:rsidR="0020199A" w:rsidRDefault="0020199A">
            <w:pPr>
              <w:jc w:val="both"/>
            </w:pP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</w:tbl>
    <w:p w:rsidR="00E95480" w:rsidRDefault="00E95480" w:rsidP="004107DA">
      <w:pPr>
        <w:spacing w:line="240" w:lineRule="auto"/>
        <w:rPr>
          <w:b/>
        </w:rPr>
      </w:pPr>
    </w:p>
    <w:p w:rsidR="004107DA" w:rsidRDefault="004107DA" w:rsidP="004107DA">
      <w:pPr>
        <w:spacing w:line="240" w:lineRule="auto"/>
        <w:rPr>
          <w:b/>
        </w:rPr>
      </w:pPr>
    </w:p>
    <w:p w:rsidR="004107DA" w:rsidRDefault="004107DA" w:rsidP="004107DA">
      <w:pPr>
        <w:spacing w:line="240" w:lineRule="auto"/>
        <w:rPr>
          <w:b/>
        </w:rPr>
      </w:pPr>
    </w:p>
    <w:p w:rsidR="00B21CB8" w:rsidRDefault="00B21CB8" w:rsidP="004107DA">
      <w:pPr>
        <w:spacing w:line="240" w:lineRule="auto"/>
        <w:rPr>
          <w:b/>
        </w:rPr>
      </w:pPr>
    </w:p>
    <w:p w:rsidR="00B21CB8" w:rsidRDefault="00B21CB8" w:rsidP="004107DA">
      <w:pPr>
        <w:spacing w:line="240" w:lineRule="auto"/>
        <w:rPr>
          <w:b/>
        </w:rPr>
      </w:pPr>
    </w:p>
    <w:p w:rsidR="00B21CB8" w:rsidRDefault="00B21CB8" w:rsidP="004107DA">
      <w:pPr>
        <w:spacing w:line="240" w:lineRule="auto"/>
        <w:rPr>
          <w:b/>
        </w:rPr>
      </w:pPr>
    </w:p>
    <w:p w:rsidR="00B21CB8" w:rsidRDefault="00B21CB8" w:rsidP="004107DA">
      <w:pPr>
        <w:spacing w:line="240" w:lineRule="auto"/>
        <w:rPr>
          <w:b/>
        </w:rPr>
      </w:pPr>
    </w:p>
    <w:p w:rsidR="00E95480" w:rsidRDefault="00106FF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INDIQUE COMO CONSERVARÁ </w:t>
      </w:r>
      <w:r w:rsidR="00B21CB8">
        <w:rPr>
          <w:b/>
          <w:color w:val="000000"/>
        </w:rPr>
        <w:t xml:space="preserve">LAS MUESTRAS EN EL LABORATORIO. </w:t>
      </w:r>
    </w:p>
    <w:p w:rsidR="00E95480" w:rsidRDefault="00E95480">
      <w:pPr>
        <w:spacing w:after="0" w:line="240" w:lineRule="auto"/>
        <w:jc w:val="both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454"/>
        <w:gridCol w:w="538"/>
      </w:tblGrid>
      <w:tr w:rsidR="0020199A" w:rsidTr="0020199A">
        <w:tc>
          <w:tcPr>
            <w:tcW w:w="8472" w:type="dxa"/>
            <w:shd w:val="clear" w:color="auto" w:fill="C6D9F1"/>
          </w:tcPr>
          <w:p w:rsidR="0020199A" w:rsidRDefault="0020199A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4" w:type="dxa"/>
            <w:shd w:val="clear" w:color="auto" w:fill="C6D9F1"/>
          </w:tcPr>
          <w:p w:rsidR="0020199A" w:rsidRDefault="0020199A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8" w:type="dxa"/>
            <w:shd w:val="clear" w:color="auto" w:fill="C6D9F1"/>
          </w:tcPr>
          <w:p w:rsidR="0020199A" w:rsidRDefault="0020199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Refrigerado (4ºC)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  <w:vAlign w:val="bottom"/>
          </w:tcPr>
          <w:p w:rsidR="0020199A" w:rsidRDefault="0020199A">
            <w:r>
              <w:t>-20ºC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  <w:vAlign w:val="bottom"/>
          </w:tcPr>
          <w:p w:rsidR="0020199A" w:rsidRDefault="0020199A">
            <w:r>
              <w:t>-80ºC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  <w:vAlign w:val="bottom"/>
          </w:tcPr>
          <w:p w:rsidR="0020199A" w:rsidRDefault="0020199A">
            <w:r>
              <w:t>Nitrógeno Líquido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  <w:vAlign w:val="bottom"/>
          </w:tcPr>
          <w:p w:rsidR="0020199A" w:rsidRDefault="0020199A">
            <w:r>
              <w:t>Hielo Seco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  <w:vAlign w:val="bottom"/>
          </w:tcPr>
          <w:p w:rsidR="0020199A" w:rsidRDefault="0020199A">
            <w:r>
              <w:t>Temperatura ambiente</w:t>
            </w:r>
          </w:p>
        </w:tc>
        <w:tc>
          <w:tcPr>
            <w:tcW w:w="454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20199A" w:rsidTr="0020199A">
        <w:tc>
          <w:tcPr>
            <w:tcW w:w="8472" w:type="dxa"/>
            <w:vAlign w:val="bottom"/>
          </w:tcPr>
          <w:p w:rsidR="0020199A" w:rsidRDefault="0020199A" w:rsidP="005926E5">
            <w:r>
              <w:t>Fijador o preservante, especifique:</w:t>
            </w:r>
          </w:p>
        </w:tc>
        <w:tc>
          <w:tcPr>
            <w:tcW w:w="454" w:type="dxa"/>
          </w:tcPr>
          <w:p w:rsidR="0020199A" w:rsidRDefault="0020199A" w:rsidP="005926E5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0199A" w:rsidRDefault="0020199A" w:rsidP="005926E5">
            <w:pPr>
              <w:jc w:val="center"/>
              <w:rPr>
                <w:b/>
              </w:rPr>
            </w:pPr>
          </w:p>
        </w:tc>
      </w:tr>
    </w:tbl>
    <w:p w:rsidR="004107DA" w:rsidRDefault="004107DA">
      <w:pPr>
        <w:spacing w:after="0" w:line="240" w:lineRule="auto"/>
        <w:jc w:val="both"/>
        <w:rPr>
          <w:b/>
        </w:rPr>
      </w:pPr>
    </w:p>
    <w:p w:rsidR="00E95480" w:rsidRDefault="00B21CB8" w:rsidP="00C43D0C">
      <w:pPr>
        <w:numPr>
          <w:ilvl w:val="0"/>
          <w:numId w:val="1"/>
        </w:numPr>
        <w:pBdr>
          <w:top w:val="none" w:sz="0" w:space="0" w:color="000000"/>
          <w:left w:val="none" w:sz="0" w:space="1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>INDIQUE EL MÉTODO DE ALMACENAMIENTO DEL MATERIAL BIOL</w:t>
      </w:r>
      <w:r w:rsidR="0020199A">
        <w:rPr>
          <w:b/>
          <w:color w:val="000000"/>
        </w:rPr>
        <w:t>ÓGICO A UTILIZAR EN SU PROYECTO.</w:t>
      </w:r>
    </w:p>
    <w:p w:rsidR="00E95480" w:rsidRDefault="00E95480">
      <w:pPr>
        <w:spacing w:after="0" w:line="240" w:lineRule="auto"/>
        <w:jc w:val="both"/>
        <w:rPr>
          <w:b/>
        </w:rPr>
      </w:pP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567"/>
        <w:gridCol w:w="567"/>
      </w:tblGrid>
      <w:tr w:rsidR="0020199A" w:rsidTr="0020199A">
        <w:tc>
          <w:tcPr>
            <w:tcW w:w="8472" w:type="dxa"/>
            <w:shd w:val="clear" w:color="auto" w:fill="C6D9F1"/>
          </w:tcPr>
          <w:p w:rsidR="0020199A" w:rsidRDefault="0020199A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67" w:type="dxa"/>
            <w:shd w:val="clear" w:color="auto" w:fill="C6D9F1"/>
          </w:tcPr>
          <w:p w:rsidR="0020199A" w:rsidRDefault="0020199A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shd w:val="clear" w:color="auto" w:fill="C6D9F1"/>
          </w:tcPr>
          <w:p w:rsidR="0020199A" w:rsidRDefault="0020199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199A" w:rsidTr="0020199A">
        <w:tc>
          <w:tcPr>
            <w:tcW w:w="8472" w:type="dxa"/>
          </w:tcPr>
          <w:p w:rsidR="0020199A" w:rsidRDefault="0020199A">
            <w:pPr>
              <w:jc w:val="both"/>
            </w:pPr>
            <w:r>
              <w:t>Almacenará material biológico</w:t>
            </w:r>
          </w:p>
        </w:tc>
        <w:tc>
          <w:tcPr>
            <w:tcW w:w="567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  <w:tr w:rsidR="00697B76" w:rsidTr="00C622B5">
        <w:trPr>
          <w:trHeight w:val="20"/>
        </w:trPr>
        <w:tc>
          <w:tcPr>
            <w:tcW w:w="8472" w:type="dxa"/>
          </w:tcPr>
          <w:p w:rsidR="00697B76" w:rsidRDefault="00697B76">
            <w:r>
              <w:t>Sus contenedores corresponden a:</w:t>
            </w:r>
          </w:p>
        </w:tc>
        <w:tc>
          <w:tcPr>
            <w:tcW w:w="1134" w:type="dxa"/>
            <w:gridSpan w:val="2"/>
          </w:tcPr>
          <w:p w:rsidR="00697B76" w:rsidRDefault="00697B76"/>
        </w:tc>
      </w:tr>
      <w:tr w:rsidR="0020199A" w:rsidTr="0020199A">
        <w:trPr>
          <w:trHeight w:val="20"/>
        </w:trPr>
        <w:tc>
          <w:tcPr>
            <w:tcW w:w="8472" w:type="dxa"/>
          </w:tcPr>
          <w:p w:rsidR="0020199A" w:rsidRDefault="0020199A">
            <w:r>
              <w:t xml:space="preserve">  Bolsa plástica resistente y hermética</w:t>
            </w:r>
          </w:p>
        </w:tc>
        <w:tc>
          <w:tcPr>
            <w:tcW w:w="567" w:type="dxa"/>
          </w:tcPr>
          <w:p w:rsidR="0020199A" w:rsidRDefault="0020199A"/>
        </w:tc>
        <w:tc>
          <w:tcPr>
            <w:tcW w:w="567" w:type="dxa"/>
          </w:tcPr>
          <w:p w:rsidR="0020199A" w:rsidRDefault="0020199A"/>
        </w:tc>
      </w:tr>
      <w:tr w:rsidR="0020199A" w:rsidTr="0020199A">
        <w:trPr>
          <w:trHeight w:val="20"/>
        </w:trPr>
        <w:tc>
          <w:tcPr>
            <w:tcW w:w="8472" w:type="dxa"/>
            <w:vAlign w:val="bottom"/>
          </w:tcPr>
          <w:p w:rsidR="0020199A" w:rsidRDefault="0020199A">
            <w:r>
              <w:t xml:space="preserve">  Frasco de vidrio resistente y hermético</w:t>
            </w:r>
          </w:p>
        </w:tc>
        <w:tc>
          <w:tcPr>
            <w:tcW w:w="567" w:type="dxa"/>
          </w:tcPr>
          <w:p w:rsidR="0020199A" w:rsidRDefault="0020199A"/>
        </w:tc>
        <w:tc>
          <w:tcPr>
            <w:tcW w:w="567" w:type="dxa"/>
          </w:tcPr>
          <w:p w:rsidR="0020199A" w:rsidRDefault="0020199A"/>
        </w:tc>
      </w:tr>
      <w:tr w:rsidR="0020199A" w:rsidTr="0020199A">
        <w:trPr>
          <w:trHeight w:val="20"/>
        </w:trPr>
        <w:tc>
          <w:tcPr>
            <w:tcW w:w="8472" w:type="dxa"/>
            <w:vAlign w:val="bottom"/>
          </w:tcPr>
          <w:p w:rsidR="0020199A" w:rsidRDefault="0020199A">
            <w:r>
              <w:t xml:space="preserve">  Frasco plástico resistente y hermético</w:t>
            </w:r>
          </w:p>
        </w:tc>
        <w:tc>
          <w:tcPr>
            <w:tcW w:w="567" w:type="dxa"/>
          </w:tcPr>
          <w:p w:rsidR="0020199A" w:rsidRDefault="0020199A"/>
        </w:tc>
        <w:tc>
          <w:tcPr>
            <w:tcW w:w="567" w:type="dxa"/>
          </w:tcPr>
          <w:p w:rsidR="0020199A" w:rsidRDefault="0020199A"/>
        </w:tc>
      </w:tr>
      <w:tr w:rsidR="0020199A" w:rsidTr="0020199A">
        <w:trPr>
          <w:trHeight w:val="20"/>
        </w:trPr>
        <w:tc>
          <w:tcPr>
            <w:tcW w:w="8472" w:type="dxa"/>
            <w:vAlign w:val="bottom"/>
          </w:tcPr>
          <w:p w:rsidR="0020199A" w:rsidRDefault="0020199A">
            <w:r>
              <w:t xml:space="preserve">  Frasco de Dewar</w:t>
            </w:r>
          </w:p>
        </w:tc>
        <w:tc>
          <w:tcPr>
            <w:tcW w:w="567" w:type="dxa"/>
          </w:tcPr>
          <w:p w:rsidR="0020199A" w:rsidRDefault="0020199A"/>
        </w:tc>
        <w:tc>
          <w:tcPr>
            <w:tcW w:w="567" w:type="dxa"/>
          </w:tcPr>
          <w:p w:rsidR="0020199A" w:rsidRDefault="0020199A"/>
        </w:tc>
      </w:tr>
      <w:tr w:rsidR="0020199A" w:rsidTr="0020199A">
        <w:trPr>
          <w:trHeight w:val="20"/>
        </w:trPr>
        <w:tc>
          <w:tcPr>
            <w:tcW w:w="8472" w:type="dxa"/>
            <w:vAlign w:val="bottom"/>
          </w:tcPr>
          <w:p w:rsidR="0020199A" w:rsidRDefault="0020199A">
            <w:r>
              <w:t>Otro, especifique:</w:t>
            </w:r>
          </w:p>
        </w:tc>
        <w:tc>
          <w:tcPr>
            <w:tcW w:w="567" w:type="dxa"/>
          </w:tcPr>
          <w:p w:rsidR="0020199A" w:rsidRDefault="0020199A"/>
        </w:tc>
        <w:tc>
          <w:tcPr>
            <w:tcW w:w="567" w:type="dxa"/>
          </w:tcPr>
          <w:p w:rsidR="0020199A" w:rsidRDefault="0020199A"/>
        </w:tc>
      </w:tr>
      <w:tr w:rsidR="0020199A" w:rsidTr="0020199A">
        <w:tc>
          <w:tcPr>
            <w:tcW w:w="8472" w:type="dxa"/>
          </w:tcPr>
          <w:p w:rsidR="0020199A" w:rsidRDefault="0020199A">
            <w:r>
              <w:t>Los contenedores estarán rotulados apropiadamente</w:t>
            </w:r>
          </w:p>
        </w:tc>
        <w:tc>
          <w:tcPr>
            <w:tcW w:w="567" w:type="dxa"/>
          </w:tcPr>
          <w:p w:rsidR="0020199A" w:rsidRDefault="0020199A"/>
        </w:tc>
        <w:tc>
          <w:tcPr>
            <w:tcW w:w="567" w:type="dxa"/>
          </w:tcPr>
          <w:p w:rsidR="0020199A" w:rsidRDefault="0020199A"/>
        </w:tc>
      </w:tr>
      <w:tr w:rsidR="0020199A" w:rsidTr="0020199A">
        <w:tc>
          <w:tcPr>
            <w:tcW w:w="8472" w:type="dxa"/>
          </w:tcPr>
          <w:p w:rsidR="0020199A" w:rsidRDefault="0020199A">
            <w:r>
              <w:t>El lugar de almacenamiento estará rotulado apropiadamente</w:t>
            </w:r>
          </w:p>
        </w:tc>
        <w:tc>
          <w:tcPr>
            <w:tcW w:w="567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199A" w:rsidRDefault="0020199A">
            <w:pPr>
              <w:jc w:val="center"/>
              <w:rPr>
                <w:b/>
              </w:rPr>
            </w:pPr>
          </w:p>
        </w:tc>
      </w:tr>
    </w:tbl>
    <w:p w:rsidR="00E95480" w:rsidRDefault="00E95480">
      <w:pPr>
        <w:spacing w:after="0" w:line="240" w:lineRule="auto"/>
        <w:jc w:val="both"/>
        <w:rPr>
          <w:b/>
        </w:rPr>
      </w:pPr>
    </w:p>
    <w:p w:rsidR="00E95480" w:rsidRDefault="00B21CB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>INDIQUE EL TRATAMIENTO DE ELIMINACIÓN DEL</w:t>
      </w:r>
      <w:r w:rsidR="009C170F">
        <w:rPr>
          <w:b/>
          <w:color w:val="000000"/>
        </w:rPr>
        <w:t xml:space="preserve"> RESIDUO DEL MATERIAL BIOLÓGICO.</w:t>
      </w:r>
    </w:p>
    <w:p w:rsidR="00E95480" w:rsidRDefault="00E95480">
      <w:pPr>
        <w:spacing w:after="0" w:line="240" w:lineRule="auto"/>
        <w:jc w:val="both"/>
      </w:pP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426"/>
        <w:gridCol w:w="567"/>
      </w:tblGrid>
      <w:tr w:rsidR="009C170F" w:rsidTr="009C170F">
        <w:tc>
          <w:tcPr>
            <w:tcW w:w="8500" w:type="dxa"/>
            <w:shd w:val="clear" w:color="auto" w:fill="C6D9F1"/>
          </w:tcPr>
          <w:p w:rsidR="009C170F" w:rsidRDefault="009C170F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6" w:type="dxa"/>
            <w:shd w:val="clear" w:color="auto" w:fill="C6D9F1"/>
          </w:tcPr>
          <w:p w:rsidR="009C170F" w:rsidRDefault="009C170F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shd w:val="clear" w:color="auto" w:fill="C6D9F1"/>
          </w:tcPr>
          <w:p w:rsidR="009C170F" w:rsidRDefault="009C170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 xml:space="preserve">Existe retiro de residuos biológicos 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>Se utilizan bolsas apropiadas y rotuladas con el símbolo de riesgo biológico, y con el nombre del investigador responsable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>El retiro de residuos biológicos contaminados con sustancias químicas se realiza a lo menos cada 6 meses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>El retiro de residuos biológicos especiales se realiza a lo menos cada 7 días previamente conservados a -4ºC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>Tratamiento Físico (esterilización, UV u otro)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>Tratamiento Químico (inactivación mediante el uso de desinfectantes químicos: cloro)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>Trituración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vAlign w:val="bottom"/>
          </w:tcPr>
          <w:p w:rsidR="009C170F" w:rsidRDefault="009C170F" w:rsidP="00290836">
            <w:r>
              <w:t>Otro</w:t>
            </w:r>
          </w:p>
        </w:tc>
        <w:tc>
          <w:tcPr>
            <w:tcW w:w="426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170F" w:rsidRDefault="009C170F" w:rsidP="00290836">
            <w:pPr>
              <w:jc w:val="center"/>
              <w:rPr>
                <w:b/>
              </w:rPr>
            </w:pPr>
          </w:p>
        </w:tc>
      </w:tr>
    </w:tbl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426"/>
        <w:gridCol w:w="567"/>
      </w:tblGrid>
      <w:tr w:rsidR="00262DD5" w:rsidTr="00543933">
        <w:tc>
          <w:tcPr>
            <w:tcW w:w="8500" w:type="dxa"/>
            <w:shd w:val="clear" w:color="auto" w:fill="auto"/>
          </w:tcPr>
          <w:p w:rsidR="00262DD5" w:rsidRPr="005E5FD4" w:rsidRDefault="00262DD5" w:rsidP="005E5FD4">
            <w:r>
              <w:t>Procedimiento para eliminación: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62DD5" w:rsidRPr="005E5FD4" w:rsidRDefault="00262DD5" w:rsidP="005E5FD4"/>
        </w:tc>
      </w:tr>
      <w:tr w:rsidR="009C170F" w:rsidTr="009C170F">
        <w:tc>
          <w:tcPr>
            <w:tcW w:w="8500" w:type="dxa"/>
            <w:shd w:val="clear" w:color="auto" w:fill="auto"/>
            <w:vAlign w:val="bottom"/>
          </w:tcPr>
          <w:p w:rsidR="009C170F" w:rsidRDefault="009C170F" w:rsidP="00BC712B">
            <w:r>
              <w:t>La empresa que retira residuos biológicos esta certificada por la autoridad sanitaria</w:t>
            </w:r>
          </w:p>
        </w:tc>
        <w:tc>
          <w:tcPr>
            <w:tcW w:w="426" w:type="dxa"/>
            <w:shd w:val="clear" w:color="auto" w:fill="auto"/>
          </w:tcPr>
          <w:p w:rsidR="009C170F" w:rsidRDefault="009C170F" w:rsidP="00BC712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C170F" w:rsidRDefault="009C170F" w:rsidP="00BC712B">
            <w:pPr>
              <w:jc w:val="center"/>
              <w:rPr>
                <w:b/>
              </w:rPr>
            </w:pPr>
          </w:p>
        </w:tc>
      </w:tr>
      <w:tr w:rsidR="009C170F" w:rsidTr="009C170F">
        <w:tc>
          <w:tcPr>
            <w:tcW w:w="8500" w:type="dxa"/>
            <w:shd w:val="clear" w:color="auto" w:fill="auto"/>
          </w:tcPr>
          <w:p w:rsidR="009C170F" w:rsidRDefault="009C170F" w:rsidP="00BC712B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t>Residuo asimilable a domiciliario</w:t>
            </w:r>
          </w:p>
        </w:tc>
        <w:tc>
          <w:tcPr>
            <w:tcW w:w="426" w:type="dxa"/>
            <w:shd w:val="clear" w:color="auto" w:fill="auto"/>
          </w:tcPr>
          <w:p w:rsidR="009C170F" w:rsidRDefault="009C170F" w:rsidP="00BC712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C170F" w:rsidRDefault="009C170F" w:rsidP="00BC712B">
            <w:pPr>
              <w:jc w:val="center"/>
              <w:rPr>
                <w:b/>
              </w:rPr>
            </w:pPr>
          </w:p>
        </w:tc>
      </w:tr>
    </w:tbl>
    <w:p w:rsidR="00E95480" w:rsidRDefault="00E95480">
      <w:pPr>
        <w:spacing w:after="0" w:line="240" w:lineRule="auto"/>
        <w:jc w:val="both"/>
      </w:pPr>
    </w:p>
    <w:p w:rsidR="004107DA" w:rsidRDefault="004107DA">
      <w:pPr>
        <w:spacing w:after="0" w:line="240" w:lineRule="auto"/>
        <w:jc w:val="both"/>
      </w:pPr>
    </w:p>
    <w:p w:rsidR="00B21CB8" w:rsidRDefault="00B21CB8">
      <w:pPr>
        <w:spacing w:after="0" w:line="240" w:lineRule="auto"/>
        <w:jc w:val="both"/>
      </w:pPr>
    </w:p>
    <w:p w:rsidR="00B21CB8" w:rsidRDefault="00B21CB8">
      <w:pPr>
        <w:spacing w:after="0" w:line="240" w:lineRule="auto"/>
        <w:jc w:val="both"/>
      </w:pPr>
    </w:p>
    <w:p w:rsidR="00B21CB8" w:rsidRDefault="00B21CB8">
      <w:pPr>
        <w:spacing w:after="0" w:line="240" w:lineRule="auto"/>
        <w:jc w:val="both"/>
      </w:pPr>
    </w:p>
    <w:p w:rsidR="004107DA" w:rsidRDefault="004107DA">
      <w:pPr>
        <w:spacing w:after="0" w:line="240" w:lineRule="auto"/>
        <w:jc w:val="both"/>
      </w:pPr>
    </w:p>
    <w:p w:rsidR="004F03C2" w:rsidRPr="006D67AD" w:rsidRDefault="00B21CB8" w:rsidP="004F03C2">
      <w:pPr>
        <w:pStyle w:val="Prrafode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color w:val="000000"/>
        </w:rPr>
      </w:pPr>
      <w:r w:rsidRPr="006D67AD">
        <w:rPr>
          <w:b/>
          <w:color w:val="000000"/>
        </w:rPr>
        <w:t>INDIQUE EL TRATAMIENTO DE REUTILIZAC</w:t>
      </w:r>
      <w:r w:rsidR="000F7531">
        <w:rPr>
          <w:b/>
          <w:color w:val="000000"/>
        </w:rPr>
        <w:t>I</w:t>
      </w:r>
      <w:r w:rsidRPr="006D67AD">
        <w:rPr>
          <w:b/>
          <w:color w:val="000000"/>
        </w:rPr>
        <w:t>ÓN Y/O  ELIMINACIÓN  DE LOS E</w:t>
      </w:r>
      <w:r w:rsidR="00262DD5">
        <w:rPr>
          <w:b/>
          <w:color w:val="000000"/>
        </w:rPr>
        <w:t>LEMENTOS DE PROTECCIÓN PERSONAL.</w:t>
      </w:r>
    </w:p>
    <w:p w:rsidR="004F03C2" w:rsidRDefault="004F03C2" w:rsidP="004F03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color w:val="000000"/>
        </w:rPr>
      </w:pP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426"/>
        <w:gridCol w:w="567"/>
      </w:tblGrid>
      <w:tr w:rsidR="00262DD5" w:rsidTr="00262DD5">
        <w:tc>
          <w:tcPr>
            <w:tcW w:w="8500" w:type="dxa"/>
            <w:shd w:val="clear" w:color="auto" w:fill="C6D9F1"/>
          </w:tcPr>
          <w:p w:rsidR="00262DD5" w:rsidRDefault="00262DD5" w:rsidP="00500386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26" w:type="dxa"/>
            <w:shd w:val="clear" w:color="auto" w:fill="C6D9F1"/>
          </w:tcPr>
          <w:p w:rsidR="00262DD5" w:rsidRDefault="00262DD5" w:rsidP="00500386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shd w:val="clear" w:color="auto" w:fill="C6D9F1"/>
          </w:tcPr>
          <w:p w:rsidR="00262DD5" w:rsidRDefault="00262DD5" w:rsidP="0050038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2DD5" w:rsidTr="0097302B">
        <w:tc>
          <w:tcPr>
            <w:tcW w:w="8500" w:type="dxa"/>
            <w:vAlign w:val="bottom"/>
          </w:tcPr>
          <w:p w:rsidR="00262DD5" w:rsidRDefault="00262DD5" w:rsidP="00500386">
            <w:r>
              <w:t>Procedimiento para reutilización:</w:t>
            </w:r>
          </w:p>
        </w:tc>
        <w:tc>
          <w:tcPr>
            <w:tcW w:w="993" w:type="dxa"/>
            <w:gridSpan w:val="2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</w:tr>
      <w:tr w:rsidR="00262DD5" w:rsidTr="00262DD5">
        <w:tc>
          <w:tcPr>
            <w:tcW w:w="8500" w:type="dxa"/>
            <w:vAlign w:val="bottom"/>
          </w:tcPr>
          <w:p w:rsidR="00262DD5" w:rsidRDefault="00262DD5" w:rsidP="00500386">
            <w:r>
              <w:t>Lavado</w:t>
            </w:r>
          </w:p>
        </w:tc>
        <w:tc>
          <w:tcPr>
            <w:tcW w:w="426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</w:tr>
      <w:tr w:rsidR="00262DD5" w:rsidTr="00262DD5">
        <w:tc>
          <w:tcPr>
            <w:tcW w:w="8500" w:type="dxa"/>
            <w:vAlign w:val="bottom"/>
          </w:tcPr>
          <w:p w:rsidR="00262DD5" w:rsidRDefault="00262DD5" w:rsidP="00500386">
            <w:r>
              <w:t xml:space="preserve">Desinfección </w:t>
            </w:r>
          </w:p>
        </w:tc>
        <w:tc>
          <w:tcPr>
            <w:tcW w:w="426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</w:tr>
      <w:tr w:rsidR="00262DD5" w:rsidTr="00262DD5">
        <w:tc>
          <w:tcPr>
            <w:tcW w:w="8500" w:type="dxa"/>
            <w:vAlign w:val="bottom"/>
          </w:tcPr>
          <w:p w:rsidR="00262DD5" w:rsidRDefault="00262DD5" w:rsidP="00500386">
            <w:r>
              <w:t xml:space="preserve">Autoclavado </w:t>
            </w:r>
          </w:p>
        </w:tc>
        <w:tc>
          <w:tcPr>
            <w:tcW w:w="426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</w:tr>
      <w:tr w:rsidR="00262DD5" w:rsidTr="00262DD5">
        <w:tc>
          <w:tcPr>
            <w:tcW w:w="8500" w:type="dxa"/>
            <w:vAlign w:val="bottom"/>
          </w:tcPr>
          <w:p w:rsidR="00262DD5" w:rsidRDefault="00262DD5" w:rsidP="00500386">
            <w:r>
              <w:t>Otro</w:t>
            </w:r>
          </w:p>
        </w:tc>
        <w:tc>
          <w:tcPr>
            <w:tcW w:w="426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</w:tr>
    </w:tbl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0"/>
        <w:gridCol w:w="426"/>
        <w:gridCol w:w="567"/>
      </w:tblGrid>
      <w:tr w:rsidR="00262DD5" w:rsidTr="005F0B8B">
        <w:tc>
          <w:tcPr>
            <w:tcW w:w="8500" w:type="dxa"/>
            <w:shd w:val="clear" w:color="auto" w:fill="auto"/>
          </w:tcPr>
          <w:p w:rsidR="00262DD5" w:rsidRPr="005E5FD4" w:rsidRDefault="00262DD5" w:rsidP="00500386">
            <w:r>
              <w:t>Procedimiento para eliminación: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62DD5" w:rsidRPr="005E5FD4" w:rsidRDefault="00262DD5" w:rsidP="00500386"/>
        </w:tc>
      </w:tr>
      <w:tr w:rsidR="00262DD5" w:rsidTr="00262DD5">
        <w:tc>
          <w:tcPr>
            <w:tcW w:w="8500" w:type="dxa"/>
            <w:shd w:val="clear" w:color="auto" w:fill="auto"/>
            <w:vAlign w:val="bottom"/>
          </w:tcPr>
          <w:p w:rsidR="00262DD5" w:rsidRDefault="00262DD5" w:rsidP="00500386">
            <w:r>
              <w:t xml:space="preserve">La empresa que retira </w:t>
            </w:r>
            <w:r w:rsidRPr="006D67AD">
              <w:rPr>
                <w:color w:val="000000"/>
              </w:rPr>
              <w:t>elemento</w:t>
            </w:r>
            <w:r w:rsidRPr="006D67AD">
              <w:rPr>
                <w:b/>
                <w:color w:val="000000"/>
              </w:rPr>
              <w:t>s</w:t>
            </w:r>
            <w:r>
              <w:t xml:space="preserve"> contaminados  esta certificada por la autoridad sanitaria</w:t>
            </w:r>
          </w:p>
        </w:tc>
        <w:tc>
          <w:tcPr>
            <w:tcW w:w="426" w:type="dxa"/>
            <w:shd w:val="clear" w:color="auto" w:fill="auto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</w:tr>
      <w:tr w:rsidR="00262DD5" w:rsidTr="00262DD5">
        <w:tc>
          <w:tcPr>
            <w:tcW w:w="8500" w:type="dxa"/>
            <w:shd w:val="clear" w:color="auto" w:fill="auto"/>
          </w:tcPr>
          <w:p w:rsidR="00262DD5" w:rsidRDefault="00262DD5" w:rsidP="00500386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t>Residuo asimilable a domiciliario</w:t>
            </w:r>
          </w:p>
        </w:tc>
        <w:tc>
          <w:tcPr>
            <w:tcW w:w="426" w:type="dxa"/>
            <w:shd w:val="clear" w:color="auto" w:fill="auto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2DD5" w:rsidRDefault="00262DD5" w:rsidP="00500386">
            <w:pPr>
              <w:jc w:val="center"/>
              <w:rPr>
                <w:b/>
              </w:rPr>
            </w:pPr>
          </w:p>
        </w:tc>
      </w:tr>
    </w:tbl>
    <w:p w:rsidR="00052B05" w:rsidRDefault="00052B05">
      <w:pPr>
        <w:spacing w:after="0" w:line="240" w:lineRule="auto"/>
        <w:jc w:val="both"/>
        <w:rPr>
          <w:b/>
        </w:rPr>
      </w:pPr>
    </w:p>
    <w:p w:rsidR="00E95480" w:rsidRDefault="006D67AD" w:rsidP="006D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contextualSpacing/>
        <w:jc w:val="both"/>
        <w:rPr>
          <w:b/>
          <w:color w:val="000000"/>
        </w:rPr>
      </w:pPr>
      <w:r>
        <w:rPr>
          <w:b/>
          <w:color w:val="000000"/>
        </w:rPr>
        <w:t>6.</w:t>
      </w:r>
      <w:r w:rsidR="00B21CB8">
        <w:rPr>
          <w:b/>
          <w:color w:val="000000"/>
        </w:rPr>
        <w:t xml:space="preserve"> INSTALACIONES</w:t>
      </w:r>
    </w:p>
    <w:p w:rsidR="00E95480" w:rsidRDefault="00E95480">
      <w:pPr>
        <w:spacing w:after="0" w:line="240" w:lineRule="auto"/>
        <w:jc w:val="both"/>
        <w:rPr>
          <w:b/>
        </w:rPr>
      </w:pPr>
    </w:p>
    <w:tbl>
      <w:tblPr>
        <w:tblStyle w:val="a7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454"/>
        <w:gridCol w:w="538"/>
      </w:tblGrid>
      <w:tr w:rsidR="00262DD5" w:rsidTr="00262DD5">
        <w:tc>
          <w:tcPr>
            <w:tcW w:w="8472" w:type="dxa"/>
            <w:shd w:val="clear" w:color="auto" w:fill="C6D9F1"/>
          </w:tcPr>
          <w:p w:rsidR="00262DD5" w:rsidRDefault="00262DD5">
            <w:pPr>
              <w:jc w:val="both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ITEM</w:t>
            </w:r>
          </w:p>
        </w:tc>
        <w:tc>
          <w:tcPr>
            <w:tcW w:w="454" w:type="dxa"/>
            <w:shd w:val="clear" w:color="auto" w:fill="C6D9F1"/>
          </w:tcPr>
          <w:p w:rsidR="00262DD5" w:rsidRDefault="00262DD5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8" w:type="dxa"/>
            <w:shd w:val="clear" w:color="auto" w:fill="C6D9F1"/>
          </w:tcPr>
          <w:p w:rsidR="00262DD5" w:rsidRDefault="00262DD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2DD5" w:rsidTr="00262DD5">
        <w:tc>
          <w:tcPr>
            <w:tcW w:w="8472" w:type="dxa"/>
            <w:vAlign w:val="bottom"/>
          </w:tcPr>
          <w:p w:rsidR="00262DD5" w:rsidRDefault="00262DD5">
            <w:r>
              <w:t>Los frascos de cultivos o materiales  almacenados en altura se encuentran en muebles con puertas cerradas o repisas con barandillas.</w:t>
            </w:r>
          </w:p>
        </w:tc>
        <w:tc>
          <w:tcPr>
            <w:tcW w:w="454" w:type="dxa"/>
          </w:tcPr>
          <w:p w:rsidR="00262DD5" w:rsidRDefault="00262DD5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62DD5" w:rsidRDefault="00262DD5">
            <w:pPr>
              <w:jc w:val="center"/>
              <w:rPr>
                <w:b/>
              </w:rPr>
            </w:pPr>
          </w:p>
        </w:tc>
      </w:tr>
      <w:tr w:rsidR="00262DD5" w:rsidTr="00262DD5">
        <w:tc>
          <w:tcPr>
            <w:tcW w:w="8472" w:type="dxa"/>
            <w:vAlign w:val="bottom"/>
          </w:tcPr>
          <w:p w:rsidR="00262DD5" w:rsidRDefault="00DD7E3B">
            <w:r>
              <w:t>Los mesones son l</w:t>
            </w:r>
            <w:r w:rsidR="00262DD5">
              <w:t>impi</w:t>
            </w:r>
            <w:r>
              <w:t>ados y desinfecctados</w:t>
            </w:r>
            <w:r w:rsidR="00262DD5">
              <w:t xml:space="preserve"> con hipoclorito en rango de 0,05% a 0,5% o alcohol al 70%.</w:t>
            </w:r>
          </w:p>
        </w:tc>
        <w:tc>
          <w:tcPr>
            <w:tcW w:w="454" w:type="dxa"/>
          </w:tcPr>
          <w:p w:rsidR="00262DD5" w:rsidRDefault="00262DD5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62DD5" w:rsidRDefault="00262DD5">
            <w:pPr>
              <w:jc w:val="center"/>
              <w:rPr>
                <w:b/>
              </w:rPr>
            </w:pPr>
          </w:p>
        </w:tc>
      </w:tr>
      <w:tr w:rsidR="00262DD5" w:rsidTr="00262DD5">
        <w:tc>
          <w:tcPr>
            <w:tcW w:w="8472" w:type="dxa"/>
            <w:vAlign w:val="bottom"/>
          </w:tcPr>
          <w:p w:rsidR="00262DD5" w:rsidRDefault="00DD7E3B">
            <w:r>
              <w:t xml:space="preserve">Los equipos son limpiados </w:t>
            </w:r>
            <w:r w:rsidR="00262DD5">
              <w:t>y desinfección de equipos de acuerdo a las recomendaciones de cada fabricante</w:t>
            </w:r>
            <w:r w:rsidR="00C323D8">
              <w:t>.</w:t>
            </w:r>
          </w:p>
        </w:tc>
        <w:tc>
          <w:tcPr>
            <w:tcW w:w="454" w:type="dxa"/>
          </w:tcPr>
          <w:p w:rsidR="00262DD5" w:rsidRDefault="00262DD5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62DD5" w:rsidRDefault="00262DD5">
            <w:pPr>
              <w:jc w:val="center"/>
              <w:rPr>
                <w:b/>
              </w:rPr>
            </w:pPr>
          </w:p>
        </w:tc>
      </w:tr>
    </w:tbl>
    <w:p w:rsidR="004107DA" w:rsidRDefault="004107DA">
      <w:pPr>
        <w:spacing w:after="0" w:line="240" w:lineRule="auto"/>
        <w:jc w:val="both"/>
        <w:rPr>
          <w:b/>
        </w:rPr>
      </w:pPr>
    </w:p>
    <w:p w:rsidR="00E95480" w:rsidRPr="00B21CB8" w:rsidRDefault="00C323D8" w:rsidP="00C323D8">
      <w:pPr>
        <w:pStyle w:val="Prrafodelista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hanging="142"/>
        <w:rPr>
          <w:b/>
          <w:color w:val="000000"/>
        </w:rPr>
      </w:pPr>
      <w:r>
        <w:rPr>
          <w:b/>
          <w:color w:val="000000"/>
        </w:rPr>
        <w:t xml:space="preserve">SEGÚN EL NIVEL DE BIOSEGURIDAD INDIQUE LOS </w:t>
      </w:r>
      <w:r w:rsidR="00B21CB8" w:rsidRPr="006D67AD">
        <w:rPr>
          <w:b/>
          <w:color w:val="000000"/>
        </w:rPr>
        <w:t>EL</w:t>
      </w:r>
      <w:r w:rsidR="00B21CB8">
        <w:rPr>
          <w:b/>
          <w:color w:val="000000"/>
        </w:rPr>
        <w:t>EMENTOS DE PROTECCIÓN PERSONAL, EQUIPOS E INFRAESTRUCTURA</w:t>
      </w:r>
      <w:r w:rsidR="009C0E86">
        <w:rPr>
          <w:b/>
          <w:color w:val="000000"/>
        </w:rPr>
        <w:t>.</w:t>
      </w:r>
    </w:p>
    <w:tbl>
      <w:tblPr>
        <w:tblStyle w:val="a8"/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3"/>
        <w:gridCol w:w="450"/>
        <w:gridCol w:w="540"/>
      </w:tblGrid>
      <w:tr w:rsidR="009C0E86" w:rsidTr="009C0E86">
        <w:tc>
          <w:tcPr>
            <w:tcW w:w="8483" w:type="dxa"/>
            <w:shd w:val="clear" w:color="auto" w:fill="BDD7EE"/>
          </w:tcPr>
          <w:p w:rsidR="009C0E86" w:rsidRDefault="009C0E86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0" w:type="dxa"/>
            <w:shd w:val="clear" w:color="auto" w:fill="BDD7EE"/>
          </w:tcPr>
          <w:p w:rsidR="009C0E86" w:rsidRDefault="009C0E86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40" w:type="dxa"/>
            <w:shd w:val="clear" w:color="auto" w:fill="BDD7EE"/>
          </w:tcPr>
          <w:p w:rsidR="009C0E86" w:rsidRDefault="009C0E8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C0E86" w:rsidTr="009C0E86">
        <w:tc>
          <w:tcPr>
            <w:tcW w:w="8483" w:type="dxa"/>
          </w:tcPr>
          <w:p w:rsidR="009C0E86" w:rsidRDefault="009C0E86">
            <w:pPr>
              <w:rPr>
                <w:b/>
              </w:rPr>
            </w:pPr>
            <w:r>
              <w:rPr>
                <w:b/>
              </w:rPr>
              <w:t>NSB 1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F57C09" w:rsidRDefault="009C0E86">
            <w:r>
              <w:t>Delantal o Bata (siempre)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pPr>
              <w:rPr>
                <w:b/>
              </w:rPr>
            </w:pPr>
            <w:r>
              <w:t xml:space="preserve">Guantes 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pPr>
              <w:rPr>
                <w:b/>
              </w:rPr>
            </w:pPr>
            <w:r>
              <w:t>Gafas de seguridad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F57C09" w:rsidRDefault="009C0E86">
            <w:r w:rsidRPr="00F57C09">
              <w:t>Mascarillas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7F3575" w:rsidRDefault="009C0E86">
            <w:r>
              <w:t xml:space="preserve">Otras prendas protectoras 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t xml:space="preserve">Calzado cerrado 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pPr>
              <w:rPr>
                <w:b/>
              </w:rPr>
            </w:pPr>
            <w:r>
              <w:rPr>
                <w:b/>
              </w:rPr>
              <w:t>NSB 2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t>Delantal o Bata (siempre)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t>Guantes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t>Gafas de seguridad, viseras o similar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4107DA" w:rsidRDefault="009C0E86">
            <w:r w:rsidRPr="004107DA">
              <w:t>Calzado cerrado</w:t>
            </w:r>
          </w:p>
        </w:tc>
        <w:tc>
          <w:tcPr>
            <w:tcW w:w="450" w:type="dxa"/>
          </w:tcPr>
          <w:p w:rsidR="009C0E86" w:rsidRPr="004107DA" w:rsidRDefault="009C0E86">
            <w:pPr>
              <w:rPr>
                <w:highlight w:val="yellow"/>
              </w:rPr>
            </w:pPr>
          </w:p>
        </w:tc>
        <w:tc>
          <w:tcPr>
            <w:tcW w:w="540" w:type="dxa"/>
          </w:tcPr>
          <w:p w:rsidR="009C0E86" w:rsidRPr="004107DA" w:rsidRDefault="009C0E86">
            <w:pPr>
              <w:rPr>
                <w:highlight w:val="yellow"/>
              </w:rPr>
            </w:pPr>
          </w:p>
        </w:tc>
      </w:tr>
      <w:tr w:rsidR="009C0E86" w:rsidTr="009C0E86">
        <w:tc>
          <w:tcPr>
            <w:tcW w:w="8483" w:type="dxa"/>
          </w:tcPr>
          <w:p w:rsidR="009C0E86" w:rsidRPr="004107DA" w:rsidRDefault="009C0E86">
            <w:r w:rsidRPr="004107DA">
              <w:t>Cabina de bioseguridad tipo II</w:t>
            </w:r>
          </w:p>
        </w:tc>
        <w:tc>
          <w:tcPr>
            <w:tcW w:w="450" w:type="dxa"/>
          </w:tcPr>
          <w:p w:rsidR="009C0E86" w:rsidRPr="004107DA" w:rsidRDefault="009C0E86">
            <w:pPr>
              <w:rPr>
                <w:highlight w:val="yellow"/>
              </w:rPr>
            </w:pPr>
          </w:p>
        </w:tc>
        <w:tc>
          <w:tcPr>
            <w:tcW w:w="540" w:type="dxa"/>
          </w:tcPr>
          <w:p w:rsidR="009C0E86" w:rsidRPr="004107DA" w:rsidRDefault="009C0E86">
            <w:pPr>
              <w:rPr>
                <w:highlight w:val="yellow"/>
              </w:rPr>
            </w:pPr>
          </w:p>
        </w:tc>
      </w:tr>
      <w:tr w:rsidR="009C0E86" w:rsidTr="009C0E86">
        <w:tc>
          <w:tcPr>
            <w:tcW w:w="8483" w:type="dxa"/>
          </w:tcPr>
          <w:p w:rsidR="009C0E86" w:rsidRDefault="009C0E86">
            <w:pPr>
              <w:rPr>
                <w:b/>
              </w:rPr>
            </w:pPr>
            <w:r>
              <w:rPr>
                <w:b/>
              </w:rPr>
              <w:t>NSB 3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t>Ropa Protectora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t xml:space="preserve">Doble Guante 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t xml:space="preserve">Protección  ocular y/o protección respiratoria (mascarillas o respiradores de presión positiva) según microorgamismo 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Default="009C0E86">
            <w:r>
              <w:lastRenderedPageBreak/>
              <w:t xml:space="preserve">Protección de Calzado 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4F03C2" w:rsidRDefault="009C0E86">
            <w:pPr>
              <w:rPr>
                <w:b/>
                <w:highlight w:val="magenta"/>
              </w:rPr>
            </w:pPr>
            <w:r>
              <w:t>Cabina de bioseguridad tipo II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4107DA" w:rsidRDefault="009C0E86">
            <w:r w:rsidRPr="004107DA">
              <w:t>Centrífuga con capachos de Bioseguridad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4107DA" w:rsidRDefault="009C0E86">
            <w:r w:rsidRPr="004107DA">
              <w:t>Autoclave dentro del laboratorio de contención</w:t>
            </w:r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  <w:tr w:rsidR="009C0E86" w:rsidTr="009C0E86">
        <w:tc>
          <w:tcPr>
            <w:tcW w:w="8483" w:type="dxa"/>
          </w:tcPr>
          <w:p w:rsidR="009C0E86" w:rsidRPr="004107DA" w:rsidRDefault="009C0E86">
            <w:bookmarkStart w:id="1" w:name="_GoBack"/>
            <w:r w:rsidRPr="004107DA">
              <w:t>Doble puerta de acceso al laboratorio con cierre automatico</w:t>
            </w:r>
            <w:bookmarkEnd w:id="1"/>
          </w:p>
        </w:tc>
        <w:tc>
          <w:tcPr>
            <w:tcW w:w="450" w:type="dxa"/>
          </w:tcPr>
          <w:p w:rsidR="009C0E86" w:rsidRDefault="009C0E86"/>
        </w:tc>
        <w:tc>
          <w:tcPr>
            <w:tcW w:w="540" w:type="dxa"/>
          </w:tcPr>
          <w:p w:rsidR="009C0E86" w:rsidRDefault="009C0E86"/>
        </w:tc>
      </w:tr>
    </w:tbl>
    <w:p w:rsidR="00E95480" w:rsidRDefault="00E95480">
      <w:pPr>
        <w:spacing w:after="0" w:line="240" w:lineRule="auto"/>
        <w:jc w:val="both"/>
        <w:rPr>
          <w:b/>
        </w:rPr>
      </w:pPr>
      <w:bookmarkStart w:id="2" w:name="_30j0zll" w:colFirst="0" w:colLast="0"/>
      <w:bookmarkEnd w:id="2"/>
    </w:p>
    <w:p w:rsidR="004F03C2" w:rsidRDefault="004F03C2">
      <w:pPr>
        <w:spacing w:after="0" w:line="240" w:lineRule="auto"/>
        <w:jc w:val="both"/>
        <w:rPr>
          <w:b/>
        </w:rPr>
      </w:pPr>
    </w:p>
    <w:p w:rsidR="004F03C2" w:rsidRDefault="004F03C2" w:rsidP="004F03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b/>
          <w:color w:val="000000"/>
        </w:rPr>
      </w:pPr>
    </w:p>
    <w:p w:rsidR="004F03C2" w:rsidRDefault="004F03C2">
      <w:pPr>
        <w:spacing w:after="0" w:line="240" w:lineRule="auto"/>
        <w:jc w:val="both"/>
        <w:rPr>
          <w:b/>
        </w:rPr>
      </w:pPr>
    </w:p>
    <w:p w:rsidR="004F03C2" w:rsidRDefault="004F03C2">
      <w:pPr>
        <w:spacing w:after="0" w:line="240" w:lineRule="auto"/>
        <w:jc w:val="both"/>
        <w:rPr>
          <w:b/>
        </w:rPr>
      </w:pPr>
    </w:p>
    <w:p w:rsidR="004F03C2" w:rsidRDefault="004F03C2">
      <w:pPr>
        <w:spacing w:after="0" w:line="240" w:lineRule="auto"/>
        <w:jc w:val="both"/>
        <w:rPr>
          <w:b/>
        </w:rPr>
      </w:pPr>
    </w:p>
    <w:p w:rsidR="004F03C2" w:rsidRDefault="004F03C2">
      <w:pPr>
        <w:spacing w:after="0" w:line="240" w:lineRule="auto"/>
        <w:jc w:val="both"/>
        <w:rPr>
          <w:b/>
        </w:rPr>
      </w:pPr>
    </w:p>
    <w:p w:rsidR="004F03C2" w:rsidRDefault="004F03C2">
      <w:pPr>
        <w:spacing w:after="0" w:line="240" w:lineRule="auto"/>
        <w:jc w:val="both"/>
        <w:rPr>
          <w:b/>
        </w:rPr>
      </w:pPr>
    </w:p>
    <w:p w:rsidR="004F03C2" w:rsidRDefault="004F03C2">
      <w:pPr>
        <w:spacing w:after="0" w:line="240" w:lineRule="auto"/>
        <w:jc w:val="both"/>
        <w:rPr>
          <w:b/>
        </w:rPr>
      </w:pPr>
    </w:p>
    <w:sectPr w:rsidR="004F03C2" w:rsidSect="00D66FF2">
      <w:headerReference w:type="default" r:id="rId7"/>
      <w:footerReference w:type="default" r:id="rId8"/>
      <w:pgSz w:w="11906" w:h="16838"/>
      <w:pgMar w:top="1134" w:right="851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AB" w:rsidRDefault="00A561AB">
      <w:pPr>
        <w:spacing w:after="0" w:line="240" w:lineRule="auto"/>
      </w:pPr>
      <w:r>
        <w:separator/>
      </w:r>
    </w:p>
  </w:endnote>
  <w:endnote w:type="continuationSeparator" w:id="0">
    <w:p w:rsidR="00A561AB" w:rsidRDefault="00A5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602050305020304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80" w:rsidRDefault="00F91E51">
    <w:pPr>
      <w:tabs>
        <w:tab w:val="center" w:pos="4252"/>
        <w:tab w:val="right" w:pos="8504"/>
      </w:tabs>
      <w:spacing w:after="0" w:line="240" w:lineRule="auto"/>
      <w:jc w:val="center"/>
    </w:pPr>
    <w:r>
      <w:t xml:space="preserve">Página </w:t>
    </w:r>
    <w:r w:rsidR="00D66FF2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D66FF2">
      <w:rPr>
        <w:b/>
        <w:sz w:val="24"/>
        <w:szCs w:val="24"/>
      </w:rPr>
      <w:fldChar w:fldCharType="separate"/>
    </w:r>
    <w:r w:rsidR="008B38A4">
      <w:rPr>
        <w:b/>
        <w:noProof/>
        <w:sz w:val="24"/>
        <w:szCs w:val="24"/>
      </w:rPr>
      <w:t>1</w:t>
    </w:r>
    <w:r w:rsidR="00D66FF2">
      <w:rPr>
        <w:b/>
        <w:sz w:val="24"/>
        <w:szCs w:val="24"/>
      </w:rPr>
      <w:fldChar w:fldCharType="end"/>
    </w:r>
    <w:r>
      <w:t xml:space="preserve"> de </w:t>
    </w:r>
    <w:r w:rsidR="00D66FF2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D66FF2">
      <w:rPr>
        <w:b/>
        <w:sz w:val="24"/>
        <w:szCs w:val="24"/>
      </w:rPr>
      <w:fldChar w:fldCharType="separate"/>
    </w:r>
    <w:r w:rsidR="008B38A4">
      <w:rPr>
        <w:b/>
        <w:noProof/>
        <w:sz w:val="24"/>
        <w:szCs w:val="24"/>
      </w:rPr>
      <w:t>4</w:t>
    </w:r>
    <w:r w:rsidR="00D66FF2">
      <w:rPr>
        <w:b/>
        <w:sz w:val="24"/>
        <w:szCs w:val="24"/>
      </w:rPr>
      <w:fldChar w:fldCharType="end"/>
    </w:r>
  </w:p>
  <w:p w:rsidR="00E95480" w:rsidRDefault="00E95480">
    <w:pPr>
      <w:tabs>
        <w:tab w:val="center" w:pos="4252"/>
        <w:tab w:val="right" w:pos="8504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AB" w:rsidRDefault="00A561AB">
      <w:pPr>
        <w:spacing w:after="0" w:line="240" w:lineRule="auto"/>
      </w:pPr>
      <w:r>
        <w:separator/>
      </w:r>
    </w:p>
  </w:footnote>
  <w:footnote w:type="continuationSeparator" w:id="0">
    <w:p w:rsidR="00A561AB" w:rsidRDefault="00A5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80" w:rsidRDefault="00F91E51">
    <w:pPr>
      <w:tabs>
        <w:tab w:val="center" w:pos="4252"/>
        <w:tab w:val="right" w:pos="8504"/>
      </w:tabs>
      <w:spacing w:before="709" w:after="0" w:line="240" w:lineRule="auto"/>
    </w:pPr>
    <w:r>
      <w:rPr>
        <w:noProof/>
        <w:lang w:eastAsia="es-CL"/>
      </w:rPr>
      <w:drawing>
        <wp:inline distT="0" distB="0" distL="0" distR="0">
          <wp:extent cx="1173480" cy="555370"/>
          <wp:effectExtent l="0" t="0" r="0" b="0"/>
          <wp:docPr id="1" name="image1.jpg" descr="http://www.uv.cl/universidad/descargas/archivos/uv_logo_baj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uv.cl/universidad/descargas/archivos/uv_logo_baja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55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AB7"/>
    <w:multiLevelType w:val="hybridMultilevel"/>
    <w:tmpl w:val="C4602526"/>
    <w:lvl w:ilvl="0" w:tplc="6BA280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83EAE"/>
    <w:multiLevelType w:val="multilevel"/>
    <w:tmpl w:val="F68CE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92259"/>
    <w:multiLevelType w:val="hybridMultilevel"/>
    <w:tmpl w:val="364A3FE2"/>
    <w:lvl w:ilvl="0" w:tplc="BF9C508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FFC456A"/>
    <w:multiLevelType w:val="hybridMultilevel"/>
    <w:tmpl w:val="B3184340"/>
    <w:lvl w:ilvl="0" w:tplc="D42C5AB2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00" w:hanging="360"/>
      </w:pPr>
    </w:lvl>
    <w:lvl w:ilvl="2" w:tplc="040A001B" w:tentative="1">
      <w:start w:val="1"/>
      <w:numFmt w:val="lowerRoman"/>
      <w:lvlText w:val="%3."/>
      <w:lvlJc w:val="right"/>
      <w:pPr>
        <w:ind w:left="2120" w:hanging="180"/>
      </w:pPr>
    </w:lvl>
    <w:lvl w:ilvl="3" w:tplc="040A000F" w:tentative="1">
      <w:start w:val="1"/>
      <w:numFmt w:val="decimal"/>
      <w:lvlText w:val="%4."/>
      <w:lvlJc w:val="left"/>
      <w:pPr>
        <w:ind w:left="2840" w:hanging="360"/>
      </w:pPr>
    </w:lvl>
    <w:lvl w:ilvl="4" w:tplc="040A0019" w:tentative="1">
      <w:start w:val="1"/>
      <w:numFmt w:val="lowerLetter"/>
      <w:lvlText w:val="%5."/>
      <w:lvlJc w:val="left"/>
      <w:pPr>
        <w:ind w:left="3560" w:hanging="360"/>
      </w:pPr>
    </w:lvl>
    <w:lvl w:ilvl="5" w:tplc="040A001B" w:tentative="1">
      <w:start w:val="1"/>
      <w:numFmt w:val="lowerRoman"/>
      <w:lvlText w:val="%6."/>
      <w:lvlJc w:val="right"/>
      <w:pPr>
        <w:ind w:left="4280" w:hanging="180"/>
      </w:pPr>
    </w:lvl>
    <w:lvl w:ilvl="6" w:tplc="040A000F" w:tentative="1">
      <w:start w:val="1"/>
      <w:numFmt w:val="decimal"/>
      <w:lvlText w:val="%7."/>
      <w:lvlJc w:val="left"/>
      <w:pPr>
        <w:ind w:left="5000" w:hanging="360"/>
      </w:pPr>
    </w:lvl>
    <w:lvl w:ilvl="7" w:tplc="040A0019" w:tentative="1">
      <w:start w:val="1"/>
      <w:numFmt w:val="lowerLetter"/>
      <w:lvlText w:val="%8."/>
      <w:lvlJc w:val="left"/>
      <w:pPr>
        <w:ind w:left="5720" w:hanging="360"/>
      </w:pPr>
    </w:lvl>
    <w:lvl w:ilvl="8" w:tplc="04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>
    <w:nsid w:val="550F62C6"/>
    <w:multiLevelType w:val="hybridMultilevel"/>
    <w:tmpl w:val="3F945A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010CE"/>
    <w:multiLevelType w:val="multilevel"/>
    <w:tmpl w:val="F68CE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C45E4"/>
    <w:multiLevelType w:val="multilevel"/>
    <w:tmpl w:val="F68CEE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A91D76"/>
    <w:multiLevelType w:val="hybridMultilevel"/>
    <w:tmpl w:val="5740BD10"/>
    <w:lvl w:ilvl="0" w:tplc="5274A05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0" w:hanging="360"/>
      </w:pPr>
    </w:lvl>
    <w:lvl w:ilvl="2" w:tplc="040A001B" w:tentative="1">
      <w:start w:val="1"/>
      <w:numFmt w:val="lowerRoman"/>
      <w:lvlText w:val="%3."/>
      <w:lvlJc w:val="right"/>
      <w:pPr>
        <w:ind w:left="1920" w:hanging="180"/>
      </w:pPr>
    </w:lvl>
    <w:lvl w:ilvl="3" w:tplc="040A000F" w:tentative="1">
      <w:start w:val="1"/>
      <w:numFmt w:val="decimal"/>
      <w:lvlText w:val="%4."/>
      <w:lvlJc w:val="left"/>
      <w:pPr>
        <w:ind w:left="2640" w:hanging="360"/>
      </w:pPr>
    </w:lvl>
    <w:lvl w:ilvl="4" w:tplc="040A0019" w:tentative="1">
      <w:start w:val="1"/>
      <w:numFmt w:val="lowerLetter"/>
      <w:lvlText w:val="%5."/>
      <w:lvlJc w:val="left"/>
      <w:pPr>
        <w:ind w:left="3360" w:hanging="360"/>
      </w:pPr>
    </w:lvl>
    <w:lvl w:ilvl="5" w:tplc="040A001B" w:tentative="1">
      <w:start w:val="1"/>
      <w:numFmt w:val="lowerRoman"/>
      <w:lvlText w:val="%6."/>
      <w:lvlJc w:val="right"/>
      <w:pPr>
        <w:ind w:left="4080" w:hanging="180"/>
      </w:pPr>
    </w:lvl>
    <w:lvl w:ilvl="6" w:tplc="040A000F" w:tentative="1">
      <w:start w:val="1"/>
      <w:numFmt w:val="decimal"/>
      <w:lvlText w:val="%7."/>
      <w:lvlJc w:val="left"/>
      <w:pPr>
        <w:ind w:left="4800" w:hanging="360"/>
      </w:pPr>
    </w:lvl>
    <w:lvl w:ilvl="7" w:tplc="040A0019" w:tentative="1">
      <w:start w:val="1"/>
      <w:numFmt w:val="lowerLetter"/>
      <w:lvlText w:val="%8."/>
      <w:lvlJc w:val="left"/>
      <w:pPr>
        <w:ind w:left="5520" w:hanging="360"/>
      </w:pPr>
    </w:lvl>
    <w:lvl w:ilvl="8" w:tplc="0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BE90EA4"/>
    <w:multiLevelType w:val="hybridMultilevel"/>
    <w:tmpl w:val="0A84D3BC"/>
    <w:lvl w:ilvl="0" w:tplc="E138D5B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80" w:hanging="360"/>
      </w:pPr>
    </w:lvl>
    <w:lvl w:ilvl="2" w:tplc="040A001B" w:tentative="1">
      <w:start w:val="1"/>
      <w:numFmt w:val="lowerRoman"/>
      <w:lvlText w:val="%3."/>
      <w:lvlJc w:val="right"/>
      <w:pPr>
        <w:ind w:left="2300" w:hanging="180"/>
      </w:pPr>
    </w:lvl>
    <w:lvl w:ilvl="3" w:tplc="040A000F" w:tentative="1">
      <w:start w:val="1"/>
      <w:numFmt w:val="decimal"/>
      <w:lvlText w:val="%4."/>
      <w:lvlJc w:val="left"/>
      <w:pPr>
        <w:ind w:left="3020" w:hanging="360"/>
      </w:pPr>
    </w:lvl>
    <w:lvl w:ilvl="4" w:tplc="040A0019" w:tentative="1">
      <w:start w:val="1"/>
      <w:numFmt w:val="lowerLetter"/>
      <w:lvlText w:val="%5."/>
      <w:lvlJc w:val="left"/>
      <w:pPr>
        <w:ind w:left="3740" w:hanging="360"/>
      </w:pPr>
    </w:lvl>
    <w:lvl w:ilvl="5" w:tplc="040A001B" w:tentative="1">
      <w:start w:val="1"/>
      <w:numFmt w:val="lowerRoman"/>
      <w:lvlText w:val="%6."/>
      <w:lvlJc w:val="right"/>
      <w:pPr>
        <w:ind w:left="4460" w:hanging="180"/>
      </w:pPr>
    </w:lvl>
    <w:lvl w:ilvl="6" w:tplc="040A000F" w:tentative="1">
      <w:start w:val="1"/>
      <w:numFmt w:val="decimal"/>
      <w:lvlText w:val="%7."/>
      <w:lvlJc w:val="left"/>
      <w:pPr>
        <w:ind w:left="5180" w:hanging="360"/>
      </w:pPr>
    </w:lvl>
    <w:lvl w:ilvl="7" w:tplc="040A0019" w:tentative="1">
      <w:start w:val="1"/>
      <w:numFmt w:val="lowerLetter"/>
      <w:lvlText w:val="%8."/>
      <w:lvlJc w:val="left"/>
      <w:pPr>
        <w:ind w:left="5900" w:hanging="360"/>
      </w:pPr>
    </w:lvl>
    <w:lvl w:ilvl="8" w:tplc="04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72127A67"/>
    <w:multiLevelType w:val="hybridMultilevel"/>
    <w:tmpl w:val="1B9A4A1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E5C5E"/>
    <w:multiLevelType w:val="hybridMultilevel"/>
    <w:tmpl w:val="CC101F68"/>
    <w:lvl w:ilvl="0" w:tplc="5DE6D598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40" w:hanging="360"/>
      </w:pPr>
    </w:lvl>
    <w:lvl w:ilvl="2" w:tplc="040A001B" w:tentative="1">
      <w:start w:val="1"/>
      <w:numFmt w:val="lowerRoman"/>
      <w:lvlText w:val="%3."/>
      <w:lvlJc w:val="right"/>
      <w:pPr>
        <w:ind w:left="2060" w:hanging="180"/>
      </w:pPr>
    </w:lvl>
    <w:lvl w:ilvl="3" w:tplc="040A000F" w:tentative="1">
      <w:start w:val="1"/>
      <w:numFmt w:val="decimal"/>
      <w:lvlText w:val="%4."/>
      <w:lvlJc w:val="left"/>
      <w:pPr>
        <w:ind w:left="2780" w:hanging="360"/>
      </w:pPr>
    </w:lvl>
    <w:lvl w:ilvl="4" w:tplc="040A0019" w:tentative="1">
      <w:start w:val="1"/>
      <w:numFmt w:val="lowerLetter"/>
      <w:lvlText w:val="%5."/>
      <w:lvlJc w:val="left"/>
      <w:pPr>
        <w:ind w:left="3500" w:hanging="360"/>
      </w:pPr>
    </w:lvl>
    <w:lvl w:ilvl="5" w:tplc="040A001B" w:tentative="1">
      <w:start w:val="1"/>
      <w:numFmt w:val="lowerRoman"/>
      <w:lvlText w:val="%6."/>
      <w:lvlJc w:val="right"/>
      <w:pPr>
        <w:ind w:left="4220" w:hanging="180"/>
      </w:pPr>
    </w:lvl>
    <w:lvl w:ilvl="6" w:tplc="040A000F" w:tentative="1">
      <w:start w:val="1"/>
      <w:numFmt w:val="decimal"/>
      <w:lvlText w:val="%7."/>
      <w:lvlJc w:val="left"/>
      <w:pPr>
        <w:ind w:left="4940" w:hanging="360"/>
      </w:pPr>
    </w:lvl>
    <w:lvl w:ilvl="7" w:tplc="040A0019" w:tentative="1">
      <w:start w:val="1"/>
      <w:numFmt w:val="lowerLetter"/>
      <w:lvlText w:val="%8."/>
      <w:lvlJc w:val="left"/>
      <w:pPr>
        <w:ind w:left="5660" w:hanging="360"/>
      </w:pPr>
    </w:lvl>
    <w:lvl w:ilvl="8" w:tplc="040A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5480"/>
    <w:rsid w:val="00052B05"/>
    <w:rsid w:val="000A40DE"/>
    <w:rsid w:val="000B29B3"/>
    <w:rsid w:val="000B5E99"/>
    <w:rsid w:val="000C403F"/>
    <w:rsid w:val="000F7531"/>
    <w:rsid w:val="00106FF2"/>
    <w:rsid w:val="001672A4"/>
    <w:rsid w:val="00174644"/>
    <w:rsid w:val="0020199A"/>
    <w:rsid w:val="0022125A"/>
    <w:rsid w:val="00232488"/>
    <w:rsid w:val="00262DD5"/>
    <w:rsid w:val="00290836"/>
    <w:rsid w:val="003C3AE0"/>
    <w:rsid w:val="004107DA"/>
    <w:rsid w:val="004879EA"/>
    <w:rsid w:val="004B41E0"/>
    <w:rsid w:val="004F03C2"/>
    <w:rsid w:val="00550498"/>
    <w:rsid w:val="005926E5"/>
    <w:rsid w:val="005E1E86"/>
    <w:rsid w:val="005E5FD4"/>
    <w:rsid w:val="0066165F"/>
    <w:rsid w:val="00697B76"/>
    <w:rsid w:val="006C421A"/>
    <w:rsid w:val="006D67AD"/>
    <w:rsid w:val="006E61DD"/>
    <w:rsid w:val="0070538A"/>
    <w:rsid w:val="007C4095"/>
    <w:rsid w:val="007D3C4C"/>
    <w:rsid w:val="007F3575"/>
    <w:rsid w:val="00803DD8"/>
    <w:rsid w:val="00811A13"/>
    <w:rsid w:val="008B38A4"/>
    <w:rsid w:val="00976D8B"/>
    <w:rsid w:val="009B1FB9"/>
    <w:rsid w:val="009C0E86"/>
    <w:rsid w:val="009C170F"/>
    <w:rsid w:val="00A561AB"/>
    <w:rsid w:val="00A74B50"/>
    <w:rsid w:val="00B157AF"/>
    <w:rsid w:val="00B21CB8"/>
    <w:rsid w:val="00B85574"/>
    <w:rsid w:val="00BB3DBA"/>
    <w:rsid w:val="00BC712B"/>
    <w:rsid w:val="00C323D8"/>
    <w:rsid w:val="00C43D0C"/>
    <w:rsid w:val="00C83D86"/>
    <w:rsid w:val="00CD3636"/>
    <w:rsid w:val="00CD4170"/>
    <w:rsid w:val="00D66FF2"/>
    <w:rsid w:val="00DD7E3B"/>
    <w:rsid w:val="00DE33A2"/>
    <w:rsid w:val="00E72FDB"/>
    <w:rsid w:val="00E95480"/>
    <w:rsid w:val="00EB4ED9"/>
    <w:rsid w:val="00ED3C54"/>
    <w:rsid w:val="00F57C09"/>
    <w:rsid w:val="00F9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FF2"/>
  </w:style>
  <w:style w:type="paragraph" w:styleId="Ttulo1">
    <w:name w:val="heading 1"/>
    <w:basedOn w:val="Normal"/>
    <w:next w:val="Normal"/>
    <w:rsid w:val="00D66F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66F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66F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66F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66FF2"/>
    <w:pPr>
      <w:keepNext/>
      <w:spacing w:after="0" w:line="240" w:lineRule="auto"/>
      <w:ind w:hanging="9"/>
      <w:outlineLvl w:val="4"/>
    </w:pPr>
    <w:rPr>
      <w:rFonts w:ascii="Palatino" w:eastAsia="Palatino" w:hAnsi="Palatino" w:cs="Palatino"/>
      <w:b/>
      <w:sz w:val="24"/>
      <w:szCs w:val="24"/>
    </w:rPr>
  </w:style>
  <w:style w:type="paragraph" w:styleId="Ttulo6">
    <w:name w:val="heading 6"/>
    <w:basedOn w:val="Normal"/>
    <w:next w:val="Normal"/>
    <w:rsid w:val="00D66F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66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66FF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66F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66F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66F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04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B50"/>
  </w:style>
  <w:style w:type="paragraph" w:styleId="Piedepgina">
    <w:name w:val="footer"/>
    <w:basedOn w:val="Normal"/>
    <w:link w:val="PiedepginaCar"/>
    <w:uiPriority w:val="99"/>
    <w:unhideWhenUsed/>
    <w:rsid w:val="00A7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B50"/>
  </w:style>
  <w:style w:type="paragraph" w:styleId="Textodeglobo">
    <w:name w:val="Balloon Text"/>
    <w:basedOn w:val="Normal"/>
    <w:link w:val="TextodegloboCar"/>
    <w:uiPriority w:val="99"/>
    <w:semiHidden/>
    <w:unhideWhenUsed/>
    <w:rsid w:val="008B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patrimonio1</cp:lastModifiedBy>
  <cp:revision>2</cp:revision>
  <dcterms:created xsi:type="dcterms:W3CDTF">2022-10-17T14:56:00Z</dcterms:created>
  <dcterms:modified xsi:type="dcterms:W3CDTF">2022-10-17T14:56:00Z</dcterms:modified>
</cp:coreProperties>
</file>