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Anexo: Equipo de la Propuesta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Señale a los miembros del equipo de la propuesta (incluyendo académicos/as y estudiantes), indicando nombre completo, unidad académica, una breve descripción de su formación y experiencia previa en el desarrollo del producto, servicio o proceso.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Identifique al líder de la propuesta y su nivel de involucramiento deseado para el desarrollo del proyecto.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Nota: incluir en el equipo de trabajo el nombre del o los/las estudiantes que participarán en el proyecto y describir sus funciones.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4973"/>
        <w:tblW w:w="886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740"/>
        <w:gridCol w:w="1755"/>
        <w:gridCol w:w="1755"/>
        <w:gridCol w:w="1980"/>
        <w:gridCol w:w="1635"/>
        <w:tblGridChange w:id="0">
          <w:tblGrid>
            <w:gridCol w:w="1740"/>
            <w:gridCol w:w="1755"/>
            <w:gridCol w:w="1755"/>
            <w:gridCol w:w="1980"/>
            <w:gridCol w:w="1635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before="40" w:line="276" w:lineRule="auto"/>
              <w:ind w:left="4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line="318" w:lineRule="auto"/>
              <w:ind w:right="26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 Académica y Formación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before="40" w:line="283" w:lineRule="auto"/>
              <w:ind w:left="220" w:right="4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Experiencia destacable en el ámbito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before="40" w:line="280" w:lineRule="auto"/>
              <w:ind w:left="3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Principales funciones en el proyecto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before="40" w:line="280" w:lineRule="auto"/>
              <w:ind w:left="360" w:right="1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de dedicación al proyecto</w:t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left="120" w:righ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left="16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00" w:line="276" w:lineRule="auto"/>
              <w:ind w:left="16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00" w:line="276" w:lineRule="auto"/>
              <w:ind w:left="16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left="120" w:right="3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ind w:left="16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left="120" w:right="3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ind w:left="16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left="120" w:right="3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left="16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left="120" w:right="3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left="16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ind w:left="120" w:right="38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left="16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16329" cy="869910"/>
          <wp:effectExtent b="0" l="0" r="0" t="0"/>
          <wp:docPr descr="Logotipo, nombre de la empresa&#10;&#10;Descripción generada automáticamente" id="1196743616" name="image1.pn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329" cy="869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195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clara">
    <w:name w:val="Grid Table Light"/>
    <w:basedOn w:val="Tablanormal"/>
    <w:uiPriority w:val="40"/>
    <w:rsid w:val="00AE1952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4246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42465"/>
    <w:rPr>
      <w:rFonts w:ascii="Calibri" w:cs="Calibri" w:eastAsia="Calibri" w:hAnsi="Calibri"/>
      <w:kern w:val="0"/>
      <w:lang w:eastAsia="es-CL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A4246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42465"/>
    <w:rPr>
      <w:rFonts w:ascii="Calibri" w:cs="Calibri" w:eastAsia="Calibri" w:hAnsi="Calibri"/>
      <w:kern w:val="0"/>
      <w:lang w:eastAsia="es-CL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ASHOU8MQLnV8bh4kDUj9N/b5UQ==">CgMxLjA4AHIhMXh2T2c0VXRCRUZfNFIwdHBaYWlTT2tndThJZVd4M285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2023-08-21T01:02:00Z</dcterms:created>
  <dc:creator>Francisco Lizama Aviles</dc:creator>
</cp:coreProperties>
</file>